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FA" w:rsidRDefault="009308E7" w:rsidP="00361DB3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C86C4" wp14:editId="5C6AEE9C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10651" w:rsidP="00B10651">
                            <w:pPr>
                              <w:jc w:val="center"/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86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10651" w:rsidP="00B10651">
                      <w:pPr>
                        <w:jc w:val="center"/>
                      </w:pPr>
                      <w:r>
                        <w:t>226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D50B59C" wp14:editId="6C53DA7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0FB4B" wp14:editId="22E5540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10651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FB4B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10651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</w:t>
      </w:r>
      <w:r w:rsidR="0037008F">
        <w:rPr>
          <w:b/>
          <w:noProof/>
        </w:rPr>
        <w:t>я</w:t>
      </w:r>
      <w:r w:rsidR="00C766C3">
        <w:rPr>
          <w:b/>
          <w:noProof/>
        </w:rPr>
        <w:t xml:space="preserve"> </w:t>
      </w:r>
      <w:r w:rsidR="001004D5" w:rsidRPr="001004D5">
        <w:rPr>
          <w:b/>
          <w:noProof/>
        </w:rPr>
        <w:t xml:space="preserve">в </w:t>
      </w:r>
      <w:r w:rsidR="00FE0972">
        <w:rPr>
          <w:b/>
          <w:noProof/>
        </w:rPr>
        <w:t xml:space="preserve">пункт </w:t>
      </w:r>
    </w:p>
    <w:p w:rsidR="00361DB3" w:rsidRDefault="00FE0972" w:rsidP="00361DB3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w:t xml:space="preserve">1.3 раздела 1 </w:t>
      </w:r>
      <w:r w:rsidR="00111848" w:rsidRPr="00111848">
        <w:rPr>
          <w:b/>
          <w:noProof/>
        </w:rPr>
        <w:t>Положени</w:t>
      </w:r>
      <w:r>
        <w:rPr>
          <w:b/>
          <w:noProof/>
        </w:rPr>
        <w:t>я</w:t>
      </w:r>
      <w:r w:rsidR="00111848" w:rsidRPr="00111848">
        <w:rPr>
          <w:b/>
          <w:noProof/>
        </w:rPr>
        <w:t xml:space="preserve"> </w:t>
      </w:r>
      <w:r w:rsidR="00C766C3" w:rsidRPr="00C766C3">
        <w:rPr>
          <w:b/>
          <w:noProof/>
        </w:rPr>
        <w:t>о муниципальном жилищном контроле на территории Пермского муниципального округа Пермского края</w:t>
      </w:r>
      <w:r w:rsidR="001004D5" w:rsidRPr="001004D5">
        <w:rPr>
          <w:b/>
          <w:noProof/>
        </w:rPr>
        <w:t>, утвержденно</w:t>
      </w:r>
      <w:r w:rsidR="00487494">
        <w:rPr>
          <w:b/>
          <w:noProof/>
        </w:rPr>
        <w:t>го</w:t>
      </w:r>
      <w:r w:rsidR="001004D5" w:rsidRPr="001004D5">
        <w:rPr>
          <w:b/>
          <w:noProof/>
        </w:rPr>
        <w:t xml:space="preserve"> решением Думы Пермского муниципального округа Пермского края </w:t>
      </w:r>
    </w:p>
    <w:p w:rsidR="00E36984" w:rsidRDefault="001004D5" w:rsidP="00361DB3">
      <w:pPr>
        <w:spacing w:line="240" w:lineRule="exact"/>
        <w:ind w:right="5387"/>
        <w:rPr>
          <w:b/>
          <w:noProof/>
        </w:rPr>
      </w:pPr>
      <w:r w:rsidRPr="001004D5">
        <w:rPr>
          <w:b/>
          <w:noProof/>
        </w:rPr>
        <w:t xml:space="preserve">от </w:t>
      </w:r>
      <w:r w:rsidR="0051271E" w:rsidRPr="0051271E">
        <w:rPr>
          <w:b/>
          <w:noProof/>
        </w:rPr>
        <w:t>26</w:t>
      </w:r>
      <w:r w:rsidR="00361DB3" w:rsidRPr="0051271E">
        <w:rPr>
          <w:b/>
          <w:noProof/>
        </w:rPr>
        <w:t xml:space="preserve"> </w:t>
      </w:r>
      <w:r w:rsidR="0051271E" w:rsidRPr="0051271E">
        <w:rPr>
          <w:b/>
          <w:noProof/>
        </w:rPr>
        <w:t>января</w:t>
      </w:r>
      <w:r w:rsidR="00361DB3" w:rsidRPr="0051271E">
        <w:rPr>
          <w:b/>
          <w:noProof/>
        </w:rPr>
        <w:t xml:space="preserve"> </w:t>
      </w:r>
      <w:r w:rsidRPr="0051271E">
        <w:rPr>
          <w:b/>
          <w:noProof/>
        </w:rPr>
        <w:t>202</w:t>
      </w:r>
      <w:r w:rsidR="0051271E" w:rsidRPr="0051271E">
        <w:rPr>
          <w:b/>
          <w:noProof/>
        </w:rPr>
        <w:t>3</w:t>
      </w:r>
      <w:r w:rsidR="00361DB3" w:rsidRPr="0051271E">
        <w:rPr>
          <w:b/>
          <w:noProof/>
        </w:rPr>
        <w:t xml:space="preserve"> г.</w:t>
      </w:r>
      <w:r w:rsidRPr="0051271E">
        <w:rPr>
          <w:b/>
          <w:noProof/>
        </w:rPr>
        <w:t xml:space="preserve"> №</w:t>
      </w:r>
      <w:r w:rsidR="009308E7" w:rsidRPr="0051271E">
        <w:rPr>
          <w:b/>
          <w:noProof/>
        </w:rPr>
        <w:t xml:space="preserve"> </w:t>
      </w:r>
      <w:r w:rsidR="0051271E">
        <w:rPr>
          <w:b/>
          <w:noProof/>
        </w:rPr>
        <w:t>103</w:t>
      </w: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04D5" w:rsidRPr="00550614" w:rsidRDefault="00361DB3" w:rsidP="00C34264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308E7" w:rsidRPr="008354CA">
        <w:rPr>
          <w:rFonts w:ascii="Times New Roman" w:hAnsi="Times New Roman" w:cs="Times New Roman"/>
          <w:sz w:val="28"/>
          <w:szCs w:val="28"/>
        </w:rPr>
        <w:t>с</w:t>
      </w:r>
      <w:r w:rsidR="00FE0972" w:rsidRPr="00FE0972">
        <w:t xml:space="preserve"> </w:t>
      </w:r>
      <w:r w:rsidR="0037008F">
        <w:rPr>
          <w:rFonts w:ascii="Times New Roman" w:hAnsi="Times New Roman" w:cs="Times New Roman"/>
          <w:sz w:val="28"/>
          <w:szCs w:val="28"/>
        </w:rPr>
        <w:t>частью 4 статьи 20</w:t>
      </w:r>
      <w:r w:rsidR="00FE0972" w:rsidRPr="00FE0972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37008F">
        <w:rPr>
          <w:rFonts w:ascii="Times New Roman" w:hAnsi="Times New Roman" w:cs="Times New Roman"/>
          <w:sz w:val="28"/>
          <w:szCs w:val="28"/>
        </w:rPr>
        <w:t>ого</w:t>
      </w:r>
      <w:r w:rsidR="00FE0972" w:rsidRPr="00FE097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7008F">
        <w:rPr>
          <w:rFonts w:ascii="Times New Roman" w:hAnsi="Times New Roman" w:cs="Times New Roman"/>
          <w:sz w:val="28"/>
          <w:szCs w:val="28"/>
        </w:rPr>
        <w:t>а</w:t>
      </w:r>
      <w:r w:rsidR="00FE0972" w:rsidRPr="00FE09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0972">
        <w:rPr>
          <w:rFonts w:ascii="Times New Roman" w:hAnsi="Times New Roman" w:cs="Times New Roman"/>
          <w:sz w:val="28"/>
          <w:szCs w:val="28"/>
        </w:rPr>
        <w:t>»,</w:t>
      </w:r>
      <w:r w:rsidR="001004D5" w:rsidRPr="008354CA">
        <w:rPr>
          <w:rFonts w:ascii="Times New Roman" w:hAnsi="Times New Roman" w:cs="Times New Roman"/>
          <w:sz w:val="28"/>
          <w:szCs w:val="28"/>
        </w:rPr>
        <w:t xml:space="preserve"> </w:t>
      </w:r>
      <w:r w:rsidR="008354CA" w:rsidRPr="008354CA">
        <w:rPr>
          <w:rFonts w:ascii="Times New Roman" w:hAnsi="Times New Roman" w:cs="Times New Roman"/>
          <w:sz w:val="28"/>
          <w:szCs w:val="28"/>
        </w:rPr>
        <w:t>пунктом 6</w:t>
      </w:r>
      <w:r w:rsidR="009308E7" w:rsidRPr="008354CA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308E7">
        <w:rPr>
          <w:rFonts w:ascii="Times New Roman" w:hAnsi="Times New Roman" w:cs="Times New Roman"/>
          <w:sz w:val="28"/>
          <w:szCs w:val="28"/>
        </w:rPr>
        <w:t xml:space="preserve">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 и 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1271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3C39">
        <w:rPr>
          <w:rFonts w:ascii="Times New Roman" w:hAnsi="Times New Roman" w:cs="Times New Roman"/>
          <w:sz w:val="28"/>
          <w:szCs w:val="28"/>
        </w:rPr>
        <w:t>4</w:t>
      </w:r>
      <w:r w:rsidR="0051271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93C39">
        <w:rPr>
          <w:rFonts w:ascii="Times New Roman" w:hAnsi="Times New Roman" w:cs="Times New Roman"/>
          <w:sz w:val="28"/>
          <w:szCs w:val="28"/>
        </w:rPr>
        <w:t>2</w:t>
      </w:r>
      <w:r w:rsidR="0051271E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93C39">
        <w:rPr>
          <w:rFonts w:ascii="Times New Roman" w:hAnsi="Times New Roman" w:cs="Times New Roman"/>
          <w:sz w:val="28"/>
          <w:szCs w:val="28"/>
        </w:rPr>
        <w:t xml:space="preserve"> </w:t>
      </w:r>
      <w:r w:rsidR="0051271E">
        <w:rPr>
          <w:rFonts w:ascii="Times New Roman" w:hAnsi="Times New Roman" w:cs="Times New Roman"/>
          <w:sz w:val="28"/>
          <w:szCs w:val="28"/>
        </w:rPr>
        <w:t xml:space="preserve">3 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51271E" w:rsidRPr="0051271E">
        <w:rPr>
          <w:rFonts w:ascii="Times New Roman" w:hAnsi="Times New Roman" w:cs="Times New Roman"/>
          <w:sz w:val="28"/>
          <w:szCs w:val="28"/>
        </w:rPr>
        <w:t>Федеральн</w:t>
      </w:r>
      <w:r w:rsidR="0051271E">
        <w:rPr>
          <w:rFonts w:ascii="Times New Roman" w:hAnsi="Times New Roman" w:cs="Times New Roman"/>
          <w:sz w:val="28"/>
          <w:szCs w:val="28"/>
        </w:rPr>
        <w:t>ого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71E">
        <w:rPr>
          <w:rFonts w:ascii="Times New Roman" w:hAnsi="Times New Roman" w:cs="Times New Roman"/>
          <w:sz w:val="28"/>
          <w:szCs w:val="28"/>
        </w:rPr>
        <w:t>а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от 31</w:t>
      </w:r>
      <w:r w:rsidR="0051271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2020 </w:t>
      </w:r>
      <w:r w:rsidR="0051271E">
        <w:rPr>
          <w:rFonts w:ascii="Times New Roman" w:hAnsi="Times New Roman" w:cs="Times New Roman"/>
          <w:sz w:val="28"/>
          <w:szCs w:val="28"/>
        </w:rPr>
        <w:t>г. №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248-ФЗ</w:t>
      </w:r>
      <w:r w:rsid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51271E">
        <w:rPr>
          <w:rFonts w:ascii="Times New Roman" w:hAnsi="Times New Roman" w:cs="Times New Roman"/>
          <w:sz w:val="28"/>
          <w:szCs w:val="28"/>
        </w:rPr>
        <w:t>«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51271E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28509C">
        <w:rPr>
          <w:rFonts w:ascii="Times New Roman" w:hAnsi="Times New Roman" w:cs="Times New Roman"/>
          <w:sz w:val="28"/>
          <w:szCs w:val="28"/>
        </w:rPr>
        <w:t xml:space="preserve">, </w:t>
      </w:r>
      <w:r w:rsidR="001004D5" w:rsidRPr="0028509C">
        <w:rPr>
          <w:rFonts w:ascii="Times New Roman" w:hAnsi="Times New Roman" w:cs="Times New Roman"/>
          <w:sz w:val="28"/>
          <w:szCs w:val="28"/>
        </w:rPr>
        <w:t>пунктом</w:t>
      </w:r>
      <w:r w:rsidR="0028509C" w:rsidRPr="0028509C">
        <w:rPr>
          <w:rFonts w:ascii="Times New Roman" w:hAnsi="Times New Roman" w:cs="Times New Roman"/>
          <w:sz w:val="28"/>
          <w:szCs w:val="28"/>
        </w:rPr>
        <w:t xml:space="preserve"> 7</w:t>
      </w:r>
      <w:r w:rsidR="009308E7" w:rsidRPr="0028509C">
        <w:rPr>
          <w:rFonts w:ascii="Times New Roman" w:hAnsi="Times New Roman" w:cs="Times New Roman"/>
          <w:sz w:val="28"/>
          <w:szCs w:val="28"/>
        </w:rPr>
        <w:t xml:space="preserve"> части 1 статьи 5, статьей 8,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</w:t>
      </w:r>
      <w:r w:rsidRPr="0028509C"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28509C">
        <w:rPr>
          <w:rFonts w:ascii="Times New Roman" w:hAnsi="Times New Roman" w:cs="Times New Roman"/>
          <w:sz w:val="28"/>
          <w:szCs w:val="28"/>
        </w:rPr>
        <w:t>25</w:t>
      </w:r>
      <w:r w:rsidR="0028509C">
        <w:rPr>
          <w:rFonts w:ascii="Times New Roman" w:hAnsi="Times New Roman" w:cs="Times New Roman"/>
          <w:sz w:val="28"/>
          <w:szCs w:val="28"/>
        </w:rPr>
        <w:t>,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28509C" w:rsidRPr="0028509C">
        <w:rPr>
          <w:rFonts w:ascii="Times New Roman" w:hAnsi="Times New Roman" w:cs="Times New Roman"/>
          <w:sz w:val="28"/>
          <w:szCs w:val="28"/>
        </w:rPr>
        <w:t>пунктом 24 части 1 статьи 33</w:t>
      </w:r>
      <w:r w:rsid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28509C">
        <w:rPr>
          <w:rFonts w:ascii="Times New Roman" w:hAnsi="Times New Roman" w:cs="Times New Roman"/>
          <w:sz w:val="28"/>
          <w:szCs w:val="28"/>
        </w:rPr>
        <w:t>Устава Пермского муниципального округа Пермского края,</w:t>
      </w:r>
    </w:p>
    <w:p w:rsidR="001004D5" w:rsidRPr="001004D5" w:rsidRDefault="001004D5" w:rsidP="00C34264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004D5" w:rsidRPr="001004D5" w:rsidRDefault="00550614" w:rsidP="00C34264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>Внести в</w:t>
      </w:r>
      <w:r w:rsidR="00FE0972">
        <w:rPr>
          <w:szCs w:val="28"/>
        </w:rPr>
        <w:t xml:space="preserve"> пункт 1.3</w:t>
      </w:r>
      <w:r w:rsidR="001004D5" w:rsidRPr="001004D5">
        <w:rPr>
          <w:szCs w:val="28"/>
        </w:rPr>
        <w:t xml:space="preserve"> </w:t>
      </w:r>
      <w:r w:rsidR="00FE0972">
        <w:rPr>
          <w:szCs w:val="28"/>
        </w:rPr>
        <w:t xml:space="preserve">раздела 1 </w:t>
      </w:r>
      <w:r w:rsidR="00111848" w:rsidRPr="00111848">
        <w:t>Положени</w:t>
      </w:r>
      <w:r w:rsidR="00FE0972">
        <w:t>я</w:t>
      </w:r>
      <w:r w:rsidR="00111848" w:rsidRPr="00111848">
        <w:t xml:space="preserve"> </w:t>
      </w:r>
      <w:r w:rsidR="0028509C" w:rsidRPr="0028509C">
        <w:t>о муниципальном жилищном контроле на территории Пермского муниципального округа Пермского края</w:t>
      </w:r>
      <w:r w:rsidR="00111848" w:rsidRPr="00111848">
        <w:t>, утвержденно</w:t>
      </w:r>
      <w:r w:rsidR="00487494">
        <w:t>го</w:t>
      </w:r>
      <w:r w:rsidR="00111848" w:rsidRPr="00111848">
        <w:t xml:space="preserve"> решением Думы Пермского муниципаль</w:t>
      </w:r>
      <w:r w:rsidR="0028509C">
        <w:t>ного округа Пермского края от 26</w:t>
      </w:r>
      <w:r w:rsidR="00361DB3" w:rsidRPr="00361DB3">
        <w:t xml:space="preserve"> </w:t>
      </w:r>
      <w:r w:rsidR="0028509C">
        <w:t>января 2023</w:t>
      </w:r>
      <w:r w:rsidR="00361DB3" w:rsidRPr="00361DB3">
        <w:t xml:space="preserve"> г.</w:t>
      </w:r>
      <w:r w:rsidR="001016AA">
        <w:t xml:space="preserve"> № </w:t>
      </w:r>
      <w:r w:rsidR="0028509C">
        <w:t>103</w:t>
      </w:r>
      <w:r w:rsidR="00FE0972">
        <w:t xml:space="preserve"> </w:t>
      </w:r>
      <w:r w:rsidR="00FE0972" w:rsidRPr="00FE0972">
        <w:t xml:space="preserve">(в редакции </w:t>
      </w:r>
      <w:r w:rsidR="00FE0972">
        <w:t>решения</w:t>
      </w:r>
      <w:r w:rsidR="00FE0972" w:rsidRPr="00FE0972">
        <w:t xml:space="preserve"> Думы Пермского муниципального округа Пермского края </w:t>
      </w:r>
      <w:r w:rsidR="00FE0972">
        <w:t xml:space="preserve">от 27 апреля </w:t>
      </w:r>
      <w:r w:rsidR="00FE0972" w:rsidRPr="00FE0972">
        <w:t>2023</w:t>
      </w:r>
      <w:r w:rsidR="00FE0972">
        <w:t xml:space="preserve"> г.</w:t>
      </w:r>
      <w:r w:rsidR="00FE0972" w:rsidRPr="00FE0972">
        <w:t xml:space="preserve"> </w:t>
      </w:r>
      <w:r w:rsidR="00FE0972">
        <w:t>№</w:t>
      </w:r>
      <w:r w:rsidR="00FE0972" w:rsidRPr="00FE0972">
        <w:t xml:space="preserve"> 159)</w:t>
      </w:r>
      <w:r w:rsidR="00361DB3" w:rsidRPr="00361DB3">
        <w:t xml:space="preserve"> </w:t>
      </w:r>
      <w:r w:rsidR="001004D5" w:rsidRPr="001004D5">
        <w:rPr>
          <w:szCs w:val="28"/>
        </w:rPr>
        <w:t>изменени</w:t>
      </w:r>
      <w:r w:rsidR="0037008F">
        <w:rPr>
          <w:szCs w:val="28"/>
        </w:rPr>
        <w:t>е</w:t>
      </w:r>
      <w:r w:rsidR="00FE0972">
        <w:rPr>
          <w:szCs w:val="28"/>
        </w:rPr>
        <w:t xml:space="preserve">, дополнив его абзацем </w:t>
      </w:r>
      <w:r w:rsidR="0037008F">
        <w:rPr>
          <w:szCs w:val="28"/>
        </w:rPr>
        <w:t>тринадцатым</w:t>
      </w:r>
      <w:r w:rsidR="00FE0972">
        <w:rPr>
          <w:szCs w:val="28"/>
        </w:rPr>
        <w:t xml:space="preserve"> следующего содержания</w:t>
      </w:r>
      <w:r w:rsidR="001004D5" w:rsidRPr="001004D5">
        <w:rPr>
          <w:szCs w:val="28"/>
        </w:rPr>
        <w:t>:</w:t>
      </w:r>
    </w:p>
    <w:p w:rsidR="00734DE1" w:rsidRDefault="00FE0972" w:rsidP="00C34264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«</w:t>
      </w:r>
      <w:r w:rsidRPr="00FE0972">
        <w:rPr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szCs w:val="28"/>
        </w:rPr>
        <w:t>».</w:t>
      </w:r>
    </w:p>
    <w:p w:rsidR="001004D5" w:rsidRPr="001004D5" w:rsidRDefault="00734DE1" w:rsidP="00C34264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3936D9" w:rsidRPr="003936D9">
        <w:t xml:space="preserve"> </w:t>
      </w:r>
      <w:r w:rsidR="003936D9" w:rsidRPr="003936D9">
        <w:rPr>
          <w:szCs w:val="28"/>
        </w:rPr>
        <w:t xml:space="preserve">и разместить на </w:t>
      </w:r>
      <w:r w:rsidR="003936D9" w:rsidRPr="003936D9">
        <w:rPr>
          <w:szCs w:val="28"/>
        </w:rPr>
        <w:lastRenderedPageBreak/>
        <w:t>официальном сайте Пермского муниципального округа в информационно-телекоммуникационной сети Интернет (www.permraion.ru)</w:t>
      </w:r>
      <w:r w:rsidR="001004D5" w:rsidRPr="001004D5">
        <w:rPr>
          <w:szCs w:val="28"/>
        </w:rPr>
        <w:t xml:space="preserve">. </w:t>
      </w:r>
    </w:p>
    <w:p w:rsidR="001004D5" w:rsidRPr="001004D5" w:rsidRDefault="00734DE1" w:rsidP="00C34264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FE0972">
        <w:rPr>
          <w:szCs w:val="28"/>
        </w:rPr>
        <w:t xml:space="preserve"> и распространяется на правоотношения, возникшие с 01 сентября 2023 г</w:t>
      </w:r>
      <w:r w:rsidR="001004D5" w:rsidRPr="001004D5">
        <w:rPr>
          <w:szCs w:val="28"/>
        </w:rPr>
        <w:t>.</w:t>
      </w:r>
    </w:p>
    <w:p w:rsid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DA6993" w:rsidRPr="001004D5" w:rsidRDefault="00DA6993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550614" w:rsidRPr="009E4586" w:rsidRDefault="00550614" w:rsidP="00C34264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:rsidR="00550614" w:rsidRPr="009E4586" w:rsidRDefault="00550614" w:rsidP="00C34264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9410FB">
        <w:rPr>
          <w:szCs w:val="28"/>
        </w:rPr>
        <w:t xml:space="preserve"> </w:t>
      </w:r>
      <w:r w:rsidR="00C34264">
        <w:rPr>
          <w:szCs w:val="28"/>
        </w:rPr>
        <w:t xml:space="preserve">  </w:t>
      </w:r>
      <w:r>
        <w:rPr>
          <w:szCs w:val="28"/>
        </w:rPr>
        <w:t>Д.В. Гордиенко</w:t>
      </w:r>
    </w:p>
    <w:p w:rsidR="00550614" w:rsidRPr="009E4586" w:rsidRDefault="00550614" w:rsidP="00550614">
      <w:pPr>
        <w:rPr>
          <w:szCs w:val="28"/>
        </w:rPr>
      </w:pPr>
    </w:p>
    <w:p w:rsidR="00550614" w:rsidRPr="009E4586" w:rsidRDefault="00550614" w:rsidP="00C34264">
      <w:pPr>
        <w:spacing w:line="240" w:lineRule="exact"/>
        <w:rPr>
          <w:szCs w:val="28"/>
        </w:rPr>
      </w:pPr>
      <w:bookmarkStart w:id="0" w:name="_GoBack"/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550614" w:rsidRPr="009E4586" w:rsidRDefault="00550614" w:rsidP="00C34264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550614" w:rsidRPr="00AB02F3" w:rsidRDefault="00550614" w:rsidP="00C34264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57083D">
        <w:rPr>
          <w:szCs w:val="28"/>
        </w:rPr>
        <w:t xml:space="preserve">      </w:t>
      </w:r>
      <w:r w:rsidR="00C34264">
        <w:rPr>
          <w:szCs w:val="28"/>
        </w:rPr>
        <w:t xml:space="preserve">  </w:t>
      </w:r>
      <w:r>
        <w:rPr>
          <w:szCs w:val="28"/>
        </w:rPr>
        <w:t>В.Ю. Цветов</w:t>
      </w:r>
    </w:p>
    <w:bookmarkEnd w:id="0"/>
    <w:p w:rsidR="001004D5" w:rsidRPr="001004D5" w:rsidRDefault="001004D5" w:rsidP="00550614">
      <w:pPr>
        <w:widowControl w:val="0"/>
        <w:autoSpaceDE w:val="0"/>
        <w:autoSpaceDN w:val="0"/>
        <w:jc w:val="both"/>
        <w:rPr>
          <w:szCs w:val="28"/>
        </w:rPr>
      </w:pPr>
    </w:p>
    <w:sectPr w:rsidR="001004D5" w:rsidRPr="001004D5" w:rsidSect="00C34264">
      <w:footerReference w:type="default" r:id="rId9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3A" w:rsidRDefault="00F3703A" w:rsidP="00DA5614">
      <w:r>
        <w:separator/>
      </w:r>
    </w:p>
  </w:endnote>
  <w:endnote w:type="continuationSeparator" w:id="0">
    <w:p w:rsidR="00F3703A" w:rsidRDefault="00F3703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3426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3A" w:rsidRDefault="00F3703A" w:rsidP="00DA5614">
      <w:r>
        <w:separator/>
      </w:r>
    </w:p>
  </w:footnote>
  <w:footnote w:type="continuationSeparator" w:id="0">
    <w:p w:rsidR="00F3703A" w:rsidRDefault="00F3703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3FBE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509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6605"/>
    <w:rsid w:val="00367904"/>
    <w:rsid w:val="0037008F"/>
    <w:rsid w:val="003755CE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494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3087"/>
    <w:rsid w:val="00505838"/>
    <w:rsid w:val="005116F5"/>
    <w:rsid w:val="005116F7"/>
    <w:rsid w:val="0051271E"/>
    <w:rsid w:val="00512E4C"/>
    <w:rsid w:val="0051671D"/>
    <w:rsid w:val="00523E8B"/>
    <w:rsid w:val="00525883"/>
    <w:rsid w:val="0052705C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5695"/>
    <w:rsid w:val="006A7106"/>
    <w:rsid w:val="006B03C5"/>
    <w:rsid w:val="006C39F7"/>
    <w:rsid w:val="006C3A7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4DE1"/>
    <w:rsid w:val="00735A14"/>
    <w:rsid w:val="00742394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354CA"/>
    <w:rsid w:val="008401A6"/>
    <w:rsid w:val="00840B28"/>
    <w:rsid w:val="00842F8F"/>
    <w:rsid w:val="00854816"/>
    <w:rsid w:val="00861072"/>
    <w:rsid w:val="00867D84"/>
    <w:rsid w:val="00875709"/>
    <w:rsid w:val="0088484F"/>
    <w:rsid w:val="00887289"/>
    <w:rsid w:val="00894928"/>
    <w:rsid w:val="008A0591"/>
    <w:rsid w:val="008A40CB"/>
    <w:rsid w:val="008A4114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633FA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3622"/>
    <w:rsid w:val="009F20DB"/>
    <w:rsid w:val="009F4BB8"/>
    <w:rsid w:val="009F7AC2"/>
    <w:rsid w:val="00A00A77"/>
    <w:rsid w:val="00A1365E"/>
    <w:rsid w:val="00A16D73"/>
    <w:rsid w:val="00A25988"/>
    <w:rsid w:val="00A260B1"/>
    <w:rsid w:val="00A317F0"/>
    <w:rsid w:val="00A35DE8"/>
    <w:rsid w:val="00A4342D"/>
    <w:rsid w:val="00A44C1A"/>
    <w:rsid w:val="00A52A67"/>
    <w:rsid w:val="00A571F8"/>
    <w:rsid w:val="00A7652A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0651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744"/>
    <w:rsid w:val="00B93A5D"/>
    <w:rsid w:val="00B93C39"/>
    <w:rsid w:val="00B968A5"/>
    <w:rsid w:val="00BA5127"/>
    <w:rsid w:val="00BA5AC3"/>
    <w:rsid w:val="00BA5DAE"/>
    <w:rsid w:val="00BA6321"/>
    <w:rsid w:val="00BA7219"/>
    <w:rsid w:val="00BA788C"/>
    <w:rsid w:val="00BA7B96"/>
    <w:rsid w:val="00BA7D95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34264"/>
    <w:rsid w:val="00C40412"/>
    <w:rsid w:val="00C50DDE"/>
    <w:rsid w:val="00C57AE8"/>
    <w:rsid w:val="00C64C79"/>
    <w:rsid w:val="00C75CF2"/>
    <w:rsid w:val="00C766C3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31EC"/>
    <w:rsid w:val="00D1660C"/>
    <w:rsid w:val="00D16E9F"/>
    <w:rsid w:val="00D21EEE"/>
    <w:rsid w:val="00D2232E"/>
    <w:rsid w:val="00D22E6A"/>
    <w:rsid w:val="00D26520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A6993"/>
    <w:rsid w:val="00DB4283"/>
    <w:rsid w:val="00DC7698"/>
    <w:rsid w:val="00DD7E81"/>
    <w:rsid w:val="00DF026E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703A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F75"/>
    <w:rsid w:val="00FD1C66"/>
    <w:rsid w:val="00FD5A2B"/>
    <w:rsid w:val="00FE097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4D7C1B"/>
  <w15:docId w15:val="{8E698C58-2AEA-4A6B-9065-0E0EB6A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135B-6FC8-45BF-AE0C-991404BB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282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</cp:revision>
  <cp:lastPrinted>2023-02-02T05:49:00Z</cp:lastPrinted>
  <dcterms:created xsi:type="dcterms:W3CDTF">2023-09-11T11:32:00Z</dcterms:created>
  <dcterms:modified xsi:type="dcterms:W3CDTF">2023-09-28T11:03:00Z</dcterms:modified>
</cp:coreProperties>
</file>